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05"/>
        <w:gridCol w:w="4528"/>
        <w:gridCol w:w="3117"/>
      </w:tblGrid>
      <w:tr w:rsidR="008606FF" w14:paraId="416973C0" w14:textId="77777777" w:rsidTr="008606FF">
        <w:tc>
          <w:tcPr>
            <w:tcW w:w="1705" w:type="dxa"/>
          </w:tcPr>
          <w:p w14:paraId="19C65F8B" w14:textId="2C548A84" w:rsidR="008606FF" w:rsidRPr="00CF358E" w:rsidRDefault="008606FF">
            <w:pPr>
              <w:rPr>
                <w:b/>
                <w:bCs/>
              </w:rPr>
            </w:pPr>
            <w:r w:rsidRPr="00CF358E">
              <w:rPr>
                <w:b/>
                <w:bCs/>
              </w:rPr>
              <w:t>Name</w:t>
            </w:r>
            <w:r w:rsidR="003F7E32">
              <w:rPr>
                <w:b/>
                <w:bCs/>
              </w:rPr>
              <w:t>:</w:t>
            </w:r>
          </w:p>
        </w:tc>
        <w:tc>
          <w:tcPr>
            <w:tcW w:w="4528" w:type="dxa"/>
          </w:tcPr>
          <w:p w14:paraId="6A4C07F9" w14:textId="252234E9" w:rsidR="008606FF" w:rsidRPr="00CF358E" w:rsidRDefault="008606FF" w:rsidP="008606FF">
            <w:pPr>
              <w:rPr>
                <w:b/>
                <w:bCs/>
              </w:rPr>
            </w:pPr>
            <w:r w:rsidRPr="00CF358E">
              <w:rPr>
                <w:b/>
                <w:bCs/>
              </w:rPr>
              <w:t>Department</w:t>
            </w:r>
            <w:r w:rsidR="003F7E32">
              <w:rPr>
                <w:b/>
                <w:bCs/>
              </w:rPr>
              <w:t>:</w:t>
            </w:r>
          </w:p>
        </w:tc>
        <w:tc>
          <w:tcPr>
            <w:tcW w:w="3117" w:type="dxa"/>
          </w:tcPr>
          <w:p w14:paraId="01DAC94E" w14:textId="1D3928C0" w:rsidR="008606FF" w:rsidRPr="00CF358E" w:rsidRDefault="008606FF">
            <w:pPr>
              <w:rPr>
                <w:b/>
                <w:bCs/>
              </w:rPr>
            </w:pPr>
            <w:r w:rsidRPr="00CF358E">
              <w:rPr>
                <w:b/>
                <w:bCs/>
              </w:rPr>
              <w:t>Years @Rank</w:t>
            </w:r>
            <w:r w:rsidR="004A6266" w:rsidRPr="00CF358E">
              <w:rPr>
                <w:b/>
                <w:bCs/>
              </w:rPr>
              <w:t>:</w:t>
            </w:r>
          </w:p>
        </w:tc>
      </w:tr>
      <w:tr w:rsidR="008606FF" w14:paraId="78BA60D0" w14:textId="77777777" w:rsidTr="008606FF">
        <w:tc>
          <w:tcPr>
            <w:tcW w:w="1705" w:type="dxa"/>
          </w:tcPr>
          <w:p w14:paraId="3F9D7D9B" w14:textId="77777777" w:rsidR="008606FF" w:rsidRDefault="003F7E32">
            <w:pPr>
              <w:rPr>
                <w:b/>
                <w:bCs/>
              </w:rPr>
            </w:pPr>
            <w:r w:rsidRPr="003F7E32">
              <w:rPr>
                <w:b/>
                <w:bCs/>
              </w:rPr>
              <w:t>Tenure Status</w:t>
            </w:r>
            <w:r>
              <w:rPr>
                <w:b/>
                <w:bCs/>
              </w:rPr>
              <w:t>:</w:t>
            </w:r>
          </w:p>
          <w:p w14:paraId="57E4DA22" w14:textId="77777777" w:rsidR="003F7E32" w:rsidRDefault="003F7E32" w:rsidP="003F7E32">
            <w:pPr>
              <w:pStyle w:val="ListParagraph"/>
              <w:numPr>
                <w:ilvl w:val="0"/>
                <w:numId w:val="5"/>
              </w:numPr>
            </w:pPr>
            <w:r w:rsidRPr="003F7E32">
              <w:t>Not tenure track</w:t>
            </w:r>
          </w:p>
          <w:p w14:paraId="0734A690" w14:textId="77777777" w:rsidR="003F7E32" w:rsidRDefault="003F7E32" w:rsidP="003F7E32">
            <w:pPr>
              <w:pStyle w:val="ListParagraph"/>
              <w:numPr>
                <w:ilvl w:val="0"/>
                <w:numId w:val="5"/>
              </w:numPr>
            </w:pPr>
            <w:r>
              <w:t>Tenured</w:t>
            </w:r>
          </w:p>
          <w:p w14:paraId="058A725C" w14:textId="2A0BE936" w:rsidR="003F7E32" w:rsidRPr="003F7E32" w:rsidRDefault="003F7E32" w:rsidP="003F7E32">
            <w:pPr>
              <w:pStyle w:val="ListParagraph"/>
              <w:numPr>
                <w:ilvl w:val="0"/>
                <w:numId w:val="5"/>
              </w:numPr>
            </w:pPr>
            <w:r>
              <w:t>Untenured</w:t>
            </w:r>
          </w:p>
        </w:tc>
        <w:tc>
          <w:tcPr>
            <w:tcW w:w="4528" w:type="dxa"/>
          </w:tcPr>
          <w:p w14:paraId="4AA32D84" w14:textId="2D5F3399" w:rsidR="008606FF" w:rsidRPr="00CF358E" w:rsidRDefault="008606FF" w:rsidP="008606FF">
            <w:pPr>
              <w:rPr>
                <w:b/>
                <w:bCs/>
              </w:rPr>
            </w:pPr>
            <w:r w:rsidRPr="00CF358E">
              <w:rPr>
                <w:b/>
                <w:bCs/>
              </w:rPr>
              <w:t>Evaluation (Circle One):</w:t>
            </w:r>
          </w:p>
          <w:p w14:paraId="7D0AB229" w14:textId="71160B33" w:rsidR="008606FF" w:rsidRDefault="008606FF" w:rsidP="008606FF">
            <w:pPr>
              <w:pStyle w:val="ListParagraph"/>
              <w:numPr>
                <w:ilvl w:val="0"/>
                <w:numId w:val="1"/>
              </w:numPr>
            </w:pPr>
            <w:r>
              <w:t>Tenure &amp; promotion to Associate Professor</w:t>
            </w:r>
          </w:p>
          <w:p w14:paraId="7A3468A1" w14:textId="77777777" w:rsidR="008606FF" w:rsidRDefault="008606FF" w:rsidP="008606FF">
            <w:pPr>
              <w:pStyle w:val="ListParagraph"/>
              <w:numPr>
                <w:ilvl w:val="0"/>
                <w:numId w:val="1"/>
              </w:numPr>
            </w:pPr>
            <w:r>
              <w:t>Promotion to Professor</w:t>
            </w:r>
          </w:p>
          <w:p w14:paraId="7E30171B" w14:textId="77777777" w:rsidR="008606FF" w:rsidRDefault="008606FF" w:rsidP="008606FF">
            <w:pPr>
              <w:pStyle w:val="ListParagraph"/>
              <w:numPr>
                <w:ilvl w:val="0"/>
                <w:numId w:val="1"/>
              </w:numPr>
            </w:pPr>
            <w:r>
              <w:t>Post Tenure Review</w:t>
            </w:r>
          </w:p>
          <w:p w14:paraId="580E4D1B" w14:textId="77777777" w:rsidR="008606FF" w:rsidRDefault="008606FF" w:rsidP="008606FF">
            <w:pPr>
              <w:pStyle w:val="ListParagraph"/>
              <w:numPr>
                <w:ilvl w:val="0"/>
                <w:numId w:val="1"/>
              </w:numPr>
            </w:pPr>
            <w:r>
              <w:t>Promotion to Senior Instructor</w:t>
            </w:r>
          </w:p>
          <w:p w14:paraId="2B51E33A" w14:textId="5B003930" w:rsidR="008606FF" w:rsidRDefault="008606FF" w:rsidP="008606FF">
            <w:pPr>
              <w:pStyle w:val="ListParagraph"/>
              <w:numPr>
                <w:ilvl w:val="0"/>
                <w:numId w:val="1"/>
              </w:numPr>
            </w:pPr>
            <w:r>
              <w:t>Other</w:t>
            </w:r>
          </w:p>
        </w:tc>
        <w:tc>
          <w:tcPr>
            <w:tcW w:w="3117" w:type="dxa"/>
          </w:tcPr>
          <w:p w14:paraId="4AF69D99" w14:textId="46A0FFA1" w:rsidR="008606FF" w:rsidRPr="00CF358E" w:rsidRDefault="008606FF" w:rsidP="008606FF">
            <w:pPr>
              <w:rPr>
                <w:b/>
                <w:bCs/>
              </w:rPr>
            </w:pPr>
            <w:r w:rsidRPr="00CF358E">
              <w:rPr>
                <w:b/>
                <w:bCs/>
              </w:rPr>
              <w:t>Current Rank (circle one):</w:t>
            </w:r>
          </w:p>
          <w:p w14:paraId="04DFC162" w14:textId="77777777" w:rsidR="008606FF" w:rsidRDefault="008606FF" w:rsidP="008606FF">
            <w:pPr>
              <w:pStyle w:val="ListParagraph"/>
              <w:numPr>
                <w:ilvl w:val="0"/>
                <w:numId w:val="3"/>
              </w:numPr>
            </w:pPr>
            <w:r>
              <w:t>Assistant Professor</w:t>
            </w:r>
          </w:p>
          <w:p w14:paraId="6AFD0896" w14:textId="77777777" w:rsidR="008606FF" w:rsidRDefault="008606FF" w:rsidP="008606FF">
            <w:pPr>
              <w:pStyle w:val="ListParagraph"/>
              <w:numPr>
                <w:ilvl w:val="0"/>
                <w:numId w:val="3"/>
              </w:numPr>
            </w:pPr>
            <w:r>
              <w:t>Associate Professor</w:t>
            </w:r>
          </w:p>
          <w:p w14:paraId="0454180E" w14:textId="77777777" w:rsidR="008606FF" w:rsidRDefault="008606FF" w:rsidP="008606FF">
            <w:pPr>
              <w:pStyle w:val="ListParagraph"/>
              <w:numPr>
                <w:ilvl w:val="0"/>
                <w:numId w:val="3"/>
              </w:numPr>
            </w:pPr>
            <w:r>
              <w:t>Professor</w:t>
            </w:r>
          </w:p>
          <w:p w14:paraId="42C7C640" w14:textId="77777777" w:rsidR="008606FF" w:rsidRDefault="008606FF" w:rsidP="008606FF">
            <w:pPr>
              <w:pStyle w:val="ListParagraph"/>
              <w:numPr>
                <w:ilvl w:val="0"/>
                <w:numId w:val="3"/>
              </w:numPr>
            </w:pPr>
            <w:r>
              <w:t>Instructor</w:t>
            </w:r>
          </w:p>
          <w:p w14:paraId="7F86FD8F" w14:textId="25B77CAF" w:rsidR="008606FF" w:rsidRDefault="008606FF" w:rsidP="008606FF">
            <w:pPr>
              <w:pStyle w:val="ListParagraph"/>
              <w:numPr>
                <w:ilvl w:val="0"/>
                <w:numId w:val="3"/>
              </w:numPr>
            </w:pPr>
            <w:r>
              <w:t>Senior Instructor</w:t>
            </w:r>
          </w:p>
        </w:tc>
      </w:tr>
      <w:tr w:rsidR="008606FF" w14:paraId="0F391708" w14:textId="77777777" w:rsidTr="008606FF">
        <w:tc>
          <w:tcPr>
            <w:tcW w:w="1705" w:type="dxa"/>
          </w:tcPr>
          <w:p w14:paraId="21211429" w14:textId="77777777" w:rsidR="008606FF" w:rsidRDefault="008606FF"/>
        </w:tc>
        <w:tc>
          <w:tcPr>
            <w:tcW w:w="4528" w:type="dxa"/>
          </w:tcPr>
          <w:p w14:paraId="6FD4E077" w14:textId="77777777" w:rsidR="008606FF" w:rsidRPr="00CF358E" w:rsidRDefault="004A6266">
            <w:pPr>
              <w:rPr>
                <w:b/>
                <w:bCs/>
              </w:rPr>
            </w:pPr>
            <w:r w:rsidRPr="00CF358E">
              <w:rPr>
                <w:b/>
                <w:bCs/>
              </w:rPr>
              <w:t>Awards Received During Evaluation Period</w:t>
            </w:r>
          </w:p>
          <w:p w14:paraId="0D0F2178" w14:textId="02437EC4" w:rsidR="004A6266" w:rsidRDefault="004A6266">
            <w:r>
              <w:t>1</w:t>
            </w:r>
            <w:r w:rsidR="00CF358E">
              <w:t>.</w:t>
            </w:r>
            <w:r>
              <w:br/>
              <w:t>2</w:t>
            </w:r>
            <w:r w:rsidR="00CF358E">
              <w:t>.</w:t>
            </w:r>
            <w:r>
              <w:br/>
              <w:t>3</w:t>
            </w:r>
            <w:r w:rsidR="00CF358E">
              <w:t>.</w:t>
            </w:r>
          </w:p>
        </w:tc>
        <w:tc>
          <w:tcPr>
            <w:tcW w:w="3117" w:type="dxa"/>
          </w:tcPr>
          <w:p w14:paraId="1883B164" w14:textId="77777777" w:rsidR="008606FF" w:rsidRDefault="008606FF"/>
        </w:tc>
      </w:tr>
    </w:tbl>
    <w:p w14:paraId="41CAEB69" w14:textId="3671F7AD" w:rsidR="00802C94" w:rsidRDefault="00802C94"/>
    <w:p w14:paraId="4D37837C" w14:textId="7AE83590" w:rsidR="004A6266" w:rsidRPr="004A6266" w:rsidRDefault="004A6266" w:rsidP="004A6266">
      <w:pPr>
        <w:spacing w:after="0" w:line="240" w:lineRule="auto"/>
        <w:rPr>
          <w:b/>
          <w:bCs/>
        </w:rPr>
      </w:pPr>
      <w:r w:rsidRPr="004A6266">
        <w:rPr>
          <w:b/>
          <w:bCs/>
        </w:rPr>
        <w:t>Results of Las</w:t>
      </w:r>
      <w:r w:rsidR="00CF358E">
        <w:rPr>
          <w:b/>
          <w:bCs/>
        </w:rPr>
        <w:t>t</w:t>
      </w:r>
      <w:r w:rsidRPr="004A6266">
        <w:rPr>
          <w:b/>
          <w:bCs/>
        </w:rPr>
        <w:t xml:space="preserve"> 5 years of Annual evaluations</w:t>
      </w:r>
    </w:p>
    <w:tbl>
      <w:tblPr>
        <w:tblStyle w:val="TableGrid"/>
        <w:tblW w:w="0" w:type="auto"/>
        <w:tblLook w:val="04A0" w:firstRow="1" w:lastRow="0" w:firstColumn="1" w:lastColumn="0" w:noHBand="0" w:noVBand="1"/>
      </w:tblPr>
      <w:tblGrid>
        <w:gridCol w:w="805"/>
        <w:gridCol w:w="2070"/>
        <w:gridCol w:w="2250"/>
        <w:gridCol w:w="2070"/>
        <w:gridCol w:w="2155"/>
      </w:tblGrid>
      <w:tr w:rsidR="004A6266" w14:paraId="6FFDF454" w14:textId="1C968467" w:rsidTr="00EC257E">
        <w:tc>
          <w:tcPr>
            <w:tcW w:w="805" w:type="dxa"/>
          </w:tcPr>
          <w:p w14:paraId="26F9783F" w14:textId="14FC40B3" w:rsidR="004A6266" w:rsidRPr="004A6266" w:rsidRDefault="004A6266" w:rsidP="004A6266">
            <w:r w:rsidRPr="004A6266">
              <w:t>Year</w:t>
            </w:r>
          </w:p>
        </w:tc>
        <w:tc>
          <w:tcPr>
            <w:tcW w:w="2070" w:type="dxa"/>
          </w:tcPr>
          <w:p w14:paraId="4B86D517" w14:textId="0BF32BD9" w:rsidR="004A6266" w:rsidRPr="004A6266" w:rsidRDefault="004A6266" w:rsidP="004A6266">
            <w:pPr>
              <w:rPr>
                <w:b/>
                <w:bCs/>
              </w:rPr>
            </w:pPr>
            <w:r w:rsidRPr="004A6266">
              <w:rPr>
                <w:b/>
                <w:bCs/>
              </w:rPr>
              <w:t>Teaching</w:t>
            </w:r>
          </w:p>
        </w:tc>
        <w:tc>
          <w:tcPr>
            <w:tcW w:w="2250" w:type="dxa"/>
          </w:tcPr>
          <w:p w14:paraId="0EA9A2C8" w14:textId="5A5E111D" w:rsidR="004A6266" w:rsidRPr="004A6266" w:rsidRDefault="004A6266" w:rsidP="004A6266">
            <w:pPr>
              <w:rPr>
                <w:b/>
                <w:bCs/>
              </w:rPr>
            </w:pPr>
            <w:r w:rsidRPr="004A6266">
              <w:rPr>
                <w:b/>
                <w:bCs/>
              </w:rPr>
              <w:t>Research</w:t>
            </w:r>
          </w:p>
        </w:tc>
        <w:tc>
          <w:tcPr>
            <w:tcW w:w="2070" w:type="dxa"/>
          </w:tcPr>
          <w:p w14:paraId="1CD69AD1" w14:textId="09FE47BC" w:rsidR="004A6266" w:rsidRPr="004A6266" w:rsidRDefault="004A6266" w:rsidP="004A6266">
            <w:pPr>
              <w:rPr>
                <w:b/>
                <w:bCs/>
              </w:rPr>
            </w:pPr>
            <w:r w:rsidRPr="004A6266">
              <w:rPr>
                <w:b/>
                <w:bCs/>
              </w:rPr>
              <w:t>Service</w:t>
            </w:r>
          </w:p>
        </w:tc>
        <w:tc>
          <w:tcPr>
            <w:tcW w:w="2155" w:type="dxa"/>
          </w:tcPr>
          <w:p w14:paraId="556213F8" w14:textId="1A5726D1" w:rsidR="004A6266" w:rsidRPr="004A6266" w:rsidRDefault="004A6266" w:rsidP="004A6266">
            <w:pPr>
              <w:rPr>
                <w:b/>
                <w:bCs/>
              </w:rPr>
            </w:pPr>
            <w:r w:rsidRPr="004A6266">
              <w:rPr>
                <w:b/>
                <w:bCs/>
              </w:rPr>
              <w:t>Overall</w:t>
            </w:r>
          </w:p>
        </w:tc>
      </w:tr>
      <w:tr w:rsidR="004A6266" w14:paraId="355DA64A" w14:textId="2EA505E9" w:rsidTr="00EC257E">
        <w:tc>
          <w:tcPr>
            <w:tcW w:w="805" w:type="dxa"/>
          </w:tcPr>
          <w:p w14:paraId="7C932164" w14:textId="1C78D6ED" w:rsidR="004A6266" w:rsidRPr="004A6266" w:rsidRDefault="004A6266">
            <w:r w:rsidRPr="004A6266">
              <w:t>1</w:t>
            </w:r>
          </w:p>
        </w:tc>
        <w:tc>
          <w:tcPr>
            <w:tcW w:w="2070" w:type="dxa"/>
          </w:tcPr>
          <w:p w14:paraId="3374E24E" w14:textId="77777777" w:rsidR="004A6266" w:rsidRDefault="004A6266"/>
        </w:tc>
        <w:tc>
          <w:tcPr>
            <w:tcW w:w="2250" w:type="dxa"/>
          </w:tcPr>
          <w:p w14:paraId="261A903F" w14:textId="77777777" w:rsidR="004A6266" w:rsidRDefault="004A6266"/>
        </w:tc>
        <w:tc>
          <w:tcPr>
            <w:tcW w:w="2070" w:type="dxa"/>
          </w:tcPr>
          <w:p w14:paraId="641C866B" w14:textId="77777777" w:rsidR="004A6266" w:rsidRDefault="004A6266"/>
        </w:tc>
        <w:tc>
          <w:tcPr>
            <w:tcW w:w="2155" w:type="dxa"/>
          </w:tcPr>
          <w:p w14:paraId="0BE075F1" w14:textId="77777777" w:rsidR="004A6266" w:rsidRDefault="004A6266"/>
        </w:tc>
      </w:tr>
      <w:tr w:rsidR="004A6266" w14:paraId="7FFFDAA0" w14:textId="3D195E2A" w:rsidTr="00EC257E">
        <w:tc>
          <w:tcPr>
            <w:tcW w:w="805" w:type="dxa"/>
          </w:tcPr>
          <w:p w14:paraId="64C1428B" w14:textId="62DA0202" w:rsidR="004A6266" w:rsidRPr="004A6266" w:rsidRDefault="004A6266">
            <w:r w:rsidRPr="004A6266">
              <w:t>2</w:t>
            </w:r>
          </w:p>
        </w:tc>
        <w:tc>
          <w:tcPr>
            <w:tcW w:w="2070" w:type="dxa"/>
          </w:tcPr>
          <w:p w14:paraId="6522AA48" w14:textId="77777777" w:rsidR="004A6266" w:rsidRDefault="004A6266"/>
        </w:tc>
        <w:tc>
          <w:tcPr>
            <w:tcW w:w="2250" w:type="dxa"/>
          </w:tcPr>
          <w:p w14:paraId="7DEB798C" w14:textId="77777777" w:rsidR="004A6266" w:rsidRDefault="004A6266"/>
        </w:tc>
        <w:tc>
          <w:tcPr>
            <w:tcW w:w="2070" w:type="dxa"/>
          </w:tcPr>
          <w:p w14:paraId="4DA2F78E" w14:textId="77777777" w:rsidR="004A6266" w:rsidRDefault="004A6266"/>
        </w:tc>
        <w:tc>
          <w:tcPr>
            <w:tcW w:w="2155" w:type="dxa"/>
          </w:tcPr>
          <w:p w14:paraId="113E5344" w14:textId="77777777" w:rsidR="004A6266" w:rsidRDefault="004A6266"/>
        </w:tc>
      </w:tr>
      <w:tr w:rsidR="004A6266" w14:paraId="7F392C4E" w14:textId="1F0D21A9" w:rsidTr="00EC257E">
        <w:tc>
          <w:tcPr>
            <w:tcW w:w="805" w:type="dxa"/>
          </w:tcPr>
          <w:p w14:paraId="15731660" w14:textId="608C049B" w:rsidR="004A6266" w:rsidRPr="004A6266" w:rsidRDefault="004A6266">
            <w:r w:rsidRPr="004A6266">
              <w:t>3</w:t>
            </w:r>
          </w:p>
        </w:tc>
        <w:tc>
          <w:tcPr>
            <w:tcW w:w="2070" w:type="dxa"/>
          </w:tcPr>
          <w:p w14:paraId="7B2E2A3A" w14:textId="77777777" w:rsidR="004A6266" w:rsidRDefault="004A6266"/>
        </w:tc>
        <w:tc>
          <w:tcPr>
            <w:tcW w:w="2250" w:type="dxa"/>
          </w:tcPr>
          <w:p w14:paraId="3516EC9B" w14:textId="77777777" w:rsidR="004A6266" w:rsidRDefault="004A6266"/>
        </w:tc>
        <w:tc>
          <w:tcPr>
            <w:tcW w:w="2070" w:type="dxa"/>
          </w:tcPr>
          <w:p w14:paraId="4B7FC1C3" w14:textId="77777777" w:rsidR="004A6266" w:rsidRDefault="004A6266"/>
        </w:tc>
        <w:tc>
          <w:tcPr>
            <w:tcW w:w="2155" w:type="dxa"/>
          </w:tcPr>
          <w:p w14:paraId="55D10E96" w14:textId="77777777" w:rsidR="004A6266" w:rsidRDefault="004A6266"/>
        </w:tc>
      </w:tr>
      <w:tr w:rsidR="004A6266" w14:paraId="03E76E82" w14:textId="50296130" w:rsidTr="00EC257E">
        <w:tc>
          <w:tcPr>
            <w:tcW w:w="805" w:type="dxa"/>
          </w:tcPr>
          <w:p w14:paraId="4F659DB4" w14:textId="76998E24" w:rsidR="004A6266" w:rsidRPr="004A6266" w:rsidRDefault="004A6266">
            <w:r w:rsidRPr="004A6266">
              <w:t>4</w:t>
            </w:r>
          </w:p>
        </w:tc>
        <w:tc>
          <w:tcPr>
            <w:tcW w:w="2070" w:type="dxa"/>
          </w:tcPr>
          <w:p w14:paraId="085FD57D" w14:textId="77777777" w:rsidR="004A6266" w:rsidRDefault="004A6266"/>
        </w:tc>
        <w:tc>
          <w:tcPr>
            <w:tcW w:w="2250" w:type="dxa"/>
          </w:tcPr>
          <w:p w14:paraId="5F8DE0BE" w14:textId="77777777" w:rsidR="004A6266" w:rsidRDefault="004A6266"/>
        </w:tc>
        <w:tc>
          <w:tcPr>
            <w:tcW w:w="2070" w:type="dxa"/>
          </w:tcPr>
          <w:p w14:paraId="60F3CC09" w14:textId="77777777" w:rsidR="004A6266" w:rsidRDefault="004A6266"/>
        </w:tc>
        <w:tc>
          <w:tcPr>
            <w:tcW w:w="2155" w:type="dxa"/>
          </w:tcPr>
          <w:p w14:paraId="5E826054" w14:textId="77777777" w:rsidR="004A6266" w:rsidRDefault="004A6266"/>
        </w:tc>
      </w:tr>
      <w:tr w:rsidR="004A6266" w14:paraId="390043BA" w14:textId="4AB653F3" w:rsidTr="00EC257E">
        <w:tc>
          <w:tcPr>
            <w:tcW w:w="805" w:type="dxa"/>
          </w:tcPr>
          <w:p w14:paraId="608720A8" w14:textId="7BEEE121" w:rsidR="004A6266" w:rsidRPr="004A6266" w:rsidRDefault="004A6266">
            <w:r w:rsidRPr="004A6266">
              <w:t>5</w:t>
            </w:r>
          </w:p>
        </w:tc>
        <w:tc>
          <w:tcPr>
            <w:tcW w:w="2070" w:type="dxa"/>
          </w:tcPr>
          <w:p w14:paraId="3AFCA60C" w14:textId="77777777" w:rsidR="004A6266" w:rsidRDefault="004A6266"/>
        </w:tc>
        <w:tc>
          <w:tcPr>
            <w:tcW w:w="2250" w:type="dxa"/>
          </w:tcPr>
          <w:p w14:paraId="097AEC1C" w14:textId="77777777" w:rsidR="004A6266" w:rsidRDefault="004A6266"/>
        </w:tc>
        <w:tc>
          <w:tcPr>
            <w:tcW w:w="2070" w:type="dxa"/>
          </w:tcPr>
          <w:p w14:paraId="4BC0A82A" w14:textId="77777777" w:rsidR="004A6266" w:rsidRDefault="004A6266"/>
        </w:tc>
        <w:tc>
          <w:tcPr>
            <w:tcW w:w="2155" w:type="dxa"/>
          </w:tcPr>
          <w:p w14:paraId="4FBF7E86" w14:textId="77777777" w:rsidR="004A6266" w:rsidRDefault="004A6266"/>
        </w:tc>
      </w:tr>
    </w:tbl>
    <w:p w14:paraId="34AD9665" w14:textId="737BB0F0" w:rsidR="004A6266" w:rsidRDefault="004A6266"/>
    <w:p w14:paraId="6B3FD93A" w14:textId="46DFE928" w:rsidR="004A6266" w:rsidRPr="00EC257E" w:rsidRDefault="004A6266" w:rsidP="4E5E0416">
      <w:pPr>
        <w:spacing w:after="0" w:line="240" w:lineRule="auto"/>
        <w:rPr>
          <w:i/>
          <w:iCs/>
        </w:rPr>
      </w:pPr>
      <w:r w:rsidRPr="4E5E0416">
        <w:rPr>
          <w:b/>
          <w:bCs/>
        </w:rPr>
        <w:t>Courses Taught</w:t>
      </w:r>
      <w:r w:rsidR="00EC257E">
        <w:t>:  List all assigned courses for each semester.  If multiple sections of the same course were taught in a semester, include the number of sections.</w:t>
      </w:r>
      <w:r w:rsidR="6E611766">
        <w:t xml:space="preserve"> (Indicate new course builds with * and significant </w:t>
      </w:r>
      <w:r w:rsidR="00BE3524">
        <w:t xml:space="preserve">course </w:t>
      </w:r>
      <w:r w:rsidR="6E611766">
        <w:t>re</w:t>
      </w:r>
      <w:r w:rsidR="00BE3524">
        <w:t>freshe</w:t>
      </w:r>
      <w:r w:rsidR="6E611766">
        <w:t>s with ^)</w:t>
      </w:r>
    </w:p>
    <w:tbl>
      <w:tblPr>
        <w:tblStyle w:val="TableGrid"/>
        <w:tblW w:w="0" w:type="auto"/>
        <w:tblLook w:val="04A0" w:firstRow="1" w:lastRow="0" w:firstColumn="1" w:lastColumn="0" w:noHBand="0" w:noVBand="1"/>
      </w:tblPr>
      <w:tblGrid>
        <w:gridCol w:w="805"/>
        <w:gridCol w:w="2700"/>
        <w:gridCol w:w="2880"/>
        <w:gridCol w:w="2965"/>
      </w:tblGrid>
      <w:tr w:rsidR="004A6266" w14:paraId="16342A93" w14:textId="77777777" w:rsidTr="00EC257E">
        <w:tc>
          <w:tcPr>
            <w:tcW w:w="805" w:type="dxa"/>
          </w:tcPr>
          <w:p w14:paraId="1AA2EF25" w14:textId="6224727B" w:rsidR="004A6266" w:rsidRPr="004A6266" w:rsidRDefault="004A6266" w:rsidP="004A6266">
            <w:pPr>
              <w:rPr>
                <w:b/>
                <w:bCs/>
              </w:rPr>
            </w:pPr>
            <w:r w:rsidRPr="004A6266">
              <w:rPr>
                <w:b/>
                <w:bCs/>
              </w:rPr>
              <w:t>Year</w:t>
            </w:r>
          </w:p>
        </w:tc>
        <w:tc>
          <w:tcPr>
            <w:tcW w:w="2700" w:type="dxa"/>
          </w:tcPr>
          <w:p w14:paraId="77BD28B1" w14:textId="59522768" w:rsidR="004A6266" w:rsidRPr="004A6266" w:rsidRDefault="004A6266" w:rsidP="004A6266">
            <w:pPr>
              <w:rPr>
                <w:b/>
                <w:bCs/>
              </w:rPr>
            </w:pPr>
            <w:r w:rsidRPr="004A6266">
              <w:rPr>
                <w:b/>
                <w:bCs/>
              </w:rPr>
              <w:t>Fall</w:t>
            </w:r>
          </w:p>
        </w:tc>
        <w:tc>
          <w:tcPr>
            <w:tcW w:w="2880" w:type="dxa"/>
          </w:tcPr>
          <w:p w14:paraId="2ECF0EBB" w14:textId="516FDE34" w:rsidR="004A6266" w:rsidRPr="004A6266" w:rsidRDefault="004A6266" w:rsidP="004A6266">
            <w:pPr>
              <w:rPr>
                <w:b/>
                <w:bCs/>
              </w:rPr>
            </w:pPr>
            <w:r w:rsidRPr="004A6266">
              <w:rPr>
                <w:b/>
                <w:bCs/>
              </w:rPr>
              <w:t>Spring</w:t>
            </w:r>
          </w:p>
        </w:tc>
        <w:tc>
          <w:tcPr>
            <w:tcW w:w="2965" w:type="dxa"/>
          </w:tcPr>
          <w:p w14:paraId="5874DC4C" w14:textId="4E650968" w:rsidR="004A6266" w:rsidRPr="004A6266" w:rsidRDefault="004A6266" w:rsidP="004A6266">
            <w:pPr>
              <w:rPr>
                <w:b/>
                <w:bCs/>
              </w:rPr>
            </w:pPr>
            <w:r w:rsidRPr="004A6266">
              <w:rPr>
                <w:b/>
                <w:bCs/>
              </w:rPr>
              <w:t>Summer</w:t>
            </w:r>
          </w:p>
        </w:tc>
      </w:tr>
      <w:tr w:rsidR="004A6266" w14:paraId="573EB411" w14:textId="77777777" w:rsidTr="00EC257E">
        <w:tc>
          <w:tcPr>
            <w:tcW w:w="805" w:type="dxa"/>
          </w:tcPr>
          <w:p w14:paraId="6A521082" w14:textId="4657C1F1" w:rsidR="004A6266" w:rsidRDefault="004A6266">
            <w:r>
              <w:t>1</w:t>
            </w:r>
          </w:p>
        </w:tc>
        <w:tc>
          <w:tcPr>
            <w:tcW w:w="2700" w:type="dxa"/>
          </w:tcPr>
          <w:p w14:paraId="69503386" w14:textId="77777777" w:rsidR="004A6266" w:rsidRDefault="004A6266"/>
        </w:tc>
        <w:tc>
          <w:tcPr>
            <w:tcW w:w="2880" w:type="dxa"/>
          </w:tcPr>
          <w:p w14:paraId="44D595E3" w14:textId="77777777" w:rsidR="004A6266" w:rsidRDefault="004A6266"/>
        </w:tc>
        <w:tc>
          <w:tcPr>
            <w:tcW w:w="2965" w:type="dxa"/>
          </w:tcPr>
          <w:p w14:paraId="50E4091E" w14:textId="77777777" w:rsidR="004A6266" w:rsidRDefault="004A6266"/>
        </w:tc>
      </w:tr>
      <w:tr w:rsidR="004A6266" w14:paraId="18AAAB19" w14:textId="77777777" w:rsidTr="00EC257E">
        <w:tc>
          <w:tcPr>
            <w:tcW w:w="805" w:type="dxa"/>
          </w:tcPr>
          <w:p w14:paraId="1B8EC6CC" w14:textId="2FB80E6F" w:rsidR="004A6266" w:rsidRDefault="004A6266">
            <w:r>
              <w:t>2</w:t>
            </w:r>
          </w:p>
        </w:tc>
        <w:tc>
          <w:tcPr>
            <w:tcW w:w="2700" w:type="dxa"/>
          </w:tcPr>
          <w:p w14:paraId="4F6D32AF" w14:textId="77777777" w:rsidR="004A6266" w:rsidRDefault="004A6266"/>
        </w:tc>
        <w:tc>
          <w:tcPr>
            <w:tcW w:w="2880" w:type="dxa"/>
          </w:tcPr>
          <w:p w14:paraId="2B3E54B8" w14:textId="77777777" w:rsidR="004A6266" w:rsidRDefault="004A6266"/>
        </w:tc>
        <w:tc>
          <w:tcPr>
            <w:tcW w:w="2965" w:type="dxa"/>
          </w:tcPr>
          <w:p w14:paraId="1144D4F6" w14:textId="77777777" w:rsidR="004A6266" w:rsidRDefault="004A6266"/>
        </w:tc>
      </w:tr>
      <w:tr w:rsidR="004A6266" w14:paraId="7A0A002F" w14:textId="77777777" w:rsidTr="00EC257E">
        <w:tc>
          <w:tcPr>
            <w:tcW w:w="805" w:type="dxa"/>
          </w:tcPr>
          <w:p w14:paraId="6672ADBB" w14:textId="430E8C3E" w:rsidR="004A6266" w:rsidRDefault="004A6266">
            <w:r>
              <w:t>3</w:t>
            </w:r>
          </w:p>
        </w:tc>
        <w:tc>
          <w:tcPr>
            <w:tcW w:w="2700" w:type="dxa"/>
          </w:tcPr>
          <w:p w14:paraId="587FBBFE" w14:textId="77777777" w:rsidR="004A6266" w:rsidRDefault="004A6266"/>
        </w:tc>
        <w:tc>
          <w:tcPr>
            <w:tcW w:w="2880" w:type="dxa"/>
          </w:tcPr>
          <w:p w14:paraId="375BF00B" w14:textId="77777777" w:rsidR="004A6266" w:rsidRDefault="004A6266"/>
        </w:tc>
        <w:tc>
          <w:tcPr>
            <w:tcW w:w="2965" w:type="dxa"/>
          </w:tcPr>
          <w:p w14:paraId="5D1497A2" w14:textId="77777777" w:rsidR="004A6266" w:rsidRDefault="004A6266"/>
        </w:tc>
      </w:tr>
      <w:tr w:rsidR="004A6266" w14:paraId="1D94AC8E" w14:textId="77777777" w:rsidTr="00EC257E">
        <w:tc>
          <w:tcPr>
            <w:tcW w:w="805" w:type="dxa"/>
          </w:tcPr>
          <w:p w14:paraId="6CB5FF36" w14:textId="20271126" w:rsidR="004A6266" w:rsidRDefault="004A6266">
            <w:r>
              <w:t>4</w:t>
            </w:r>
          </w:p>
        </w:tc>
        <w:tc>
          <w:tcPr>
            <w:tcW w:w="2700" w:type="dxa"/>
          </w:tcPr>
          <w:p w14:paraId="1D0CA970" w14:textId="77777777" w:rsidR="004A6266" w:rsidRDefault="004A6266"/>
        </w:tc>
        <w:tc>
          <w:tcPr>
            <w:tcW w:w="2880" w:type="dxa"/>
          </w:tcPr>
          <w:p w14:paraId="09CCFA0B" w14:textId="77777777" w:rsidR="004A6266" w:rsidRDefault="004A6266"/>
        </w:tc>
        <w:tc>
          <w:tcPr>
            <w:tcW w:w="2965" w:type="dxa"/>
          </w:tcPr>
          <w:p w14:paraId="17A12EFF" w14:textId="77777777" w:rsidR="004A6266" w:rsidRDefault="004A6266"/>
        </w:tc>
      </w:tr>
      <w:tr w:rsidR="004A6266" w14:paraId="4BA32F99" w14:textId="77777777" w:rsidTr="00EC257E">
        <w:tc>
          <w:tcPr>
            <w:tcW w:w="805" w:type="dxa"/>
          </w:tcPr>
          <w:p w14:paraId="7B6C2237" w14:textId="4E65E68F" w:rsidR="004A6266" w:rsidRDefault="004A6266">
            <w:r>
              <w:t>5</w:t>
            </w:r>
          </w:p>
        </w:tc>
        <w:tc>
          <w:tcPr>
            <w:tcW w:w="2700" w:type="dxa"/>
          </w:tcPr>
          <w:p w14:paraId="7E69A3CB" w14:textId="77777777" w:rsidR="004A6266" w:rsidRDefault="004A6266"/>
        </w:tc>
        <w:tc>
          <w:tcPr>
            <w:tcW w:w="2880" w:type="dxa"/>
          </w:tcPr>
          <w:p w14:paraId="35BDA0DA" w14:textId="77777777" w:rsidR="004A6266" w:rsidRDefault="004A6266"/>
        </w:tc>
        <w:tc>
          <w:tcPr>
            <w:tcW w:w="2965" w:type="dxa"/>
          </w:tcPr>
          <w:p w14:paraId="46D099A5" w14:textId="77777777" w:rsidR="004A6266" w:rsidRDefault="004A6266"/>
        </w:tc>
      </w:tr>
    </w:tbl>
    <w:p w14:paraId="473B6A3C" w14:textId="03782AAA" w:rsidR="004A6266" w:rsidRDefault="004A6266"/>
    <w:p w14:paraId="340979B9" w14:textId="35D9F225" w:rsidR="00EC257E" w:rsidRPr="002338D5" w:rsidRDefault="00EC257E" w:rsidP="00EC257E">
      <w:pPr>
        <w:spacing w:after="0" w:line="240" w:lineRule="auto"/>
      </w:pPr>
      <w:r w:rsidRPr="4E5E0416">
        <w:rPr>
          <w:b/>
          <w:bCs/>
        </w:rPr>
        <w:t>Teaching Load Hours</w:t>
      </w:r>
      <w:r w:rsidR="002338D5" w:rsidRPr="4E5E0416">
        <w:rPr>
          <w:b/>
          <w:bCs/>
        </w:rPr>
        <w:t xml:space="preserve">:  </w:t>
      </w:r>
    </w:p>
    <w:tbl>
      <w:tblPr>
        <w:tblStyle w:val="TableGrid"/>
        <w:tblW w:w="0" w:type="auto"/>
        <w:tblLook w:val="04A0" w:firstRow="1" w:lastRow="0" w:firstColumn="1" w:lastColumn="0" w:noHBand="0" w:noVBand="1"/>
      </w:tblPr>
      <w:tblGrid>
        <w:gridCol w:w="715"/>
        <w:gridCol w:w="1080"/>
        <w:gridCol w:w="1080"/>
        <w:gridCol w:w="1080"/>
      </w:tblGrid>
      <w:tr w:rsidR="00EC257E" w14:paraId="5484B867" w14:textId="77777777" w:rsidTr="002338D5">
        <w:tc>
          <w:tcPr>
            <w:tcW w:w="715" w:type="dxa"/>
          </w:tcPr>
          <w:p w14:paraId="13E0A523" w14:textId="77777777" w:rsidR="00EC257E" w:rsidRPr="004A6266" w:rsidRDefault="00EC257E" w:rsidP="00EC257E">
            <w:pPr>
              <w:rPr>
                <w:b/>
                <w:bCs/>
              </w:rPr>
            </w:pPr>
            <w:r w:rsidRPr="004A6266">
              <w:rPr>
                <w:b/>
                <w:bCs/>
              </w:rPr>
              <w:t>Year</w:t>
            </w:r>
          </w:p>
        </w:tc>
        <w:tc>
          <w:tcPr>
            <w:tcW w:w="1080" w:type="dxa"/>
          </w:tcPr>
          <w:p w14:paraId="2C2BDF12" w14:textId="77777777" w:rsidR="00EC257E" w:rsidRPr="004A6266" w:rsidRDefault="00EC257E" w:rsidP="00EC257E">
            <w:pPr>
              <w:rPr>
                <w:b/>
                <w:bCs/>
              </w:rPr>
            </w:pPr>
            <w:r w:rsidRPr="004A6266">
              <w:rPr>
                <w:b/>
                <w:bCs/>
              </w:rPr>
              <w:t>Fall</w:t>
            </w:r>
          </w:p>
        </w:tc>
        <w:tc>
          <w:tcPr>
            <w:tcW w:w="1080" w:type="dxa"/>
          </w:tcPr>
          <w:p w14:paraId="2A198796" w14:textId="77777777" w:rsidR="00EC257E" w:rsidRPr="004A6266" w:rsidRDefault="00EC257E" w:rsidP="00EC257E">
            <w:pPr>
              <w:rPr>
                <w:b/>
                <w:bCs/>
              </w:rPr>
            </w:pPr>
            <w:r w:rsidRPr="004A6266">
              <w:rPr>
                <w:b/>
                <w:bCs/>
              </w:rPr>
              <w:t>Spring</w:t>
            </w:r>
          </w:p>
        </w:tc>
        <w:tc>
          <w:tcPr>
            <w:tcW w:w="1080" w:type="dxa"/>
          </w:tcPr>
          <w:p w14:paraId="30735B5C" w14:textId="77777777" w:rsidR="00EC257E" w:rsidRPr="004A6266" w:rsidRDefault="00EC257E" w:rsidP="00EC257E">
            <w:pPr>
              <w:rPr>
                <w:b/>
                <w:bCs/>
              </w:rPr>
            </w:pPr>
            <w:r w:rsidRPr="004A6266">
              <w:rPr>
                <w:b/>
                <w:bCs/>
              </w:rPr>
              <w:t>Summer</w:t>
            </w:r>
          </w:p>
        </w:tc>
      </w:tr>
      <w:tr w:rsidR="00EC257E" w14:paraId="6FDC17A8" w14:textId="77777777" w:rsidTr="002338D5">
        <w:tc>
          <w:tcPr>
            <w:tcW w:w="715" w:type="dxa"/>
          </w:tcPr>
          <w:p w14:paraId="02A33B69" w14:textId="77777777" w:rsidR="00EC257E" w:rsidRDefault="00EC257E" w:rsidP="00C12B4B">
            <w:r>
              <w:t>1</w:t>
            </w:r>
          </w:p>
        </w:tc>
        <w:tc>
          <w:tcPr>
            <w:tcW w:w="1080" w:type="dxa"/>
          </w:tcPr>
          <w:p w14:paraId="4B2AE583" w14:textId="77777777" w:rsidR="00EC257E" w:rsidRDefault="00EC257E" w:rsidP="00C12B4B"/>
        </w:tc>
        <w:tc>
          <w:tcPr>
            <w:tcW w:w="1080" w:type="dxa"/>
          </w:tcPr>
          <w:p w14:paraId="47B3BF8A" w14:textId="77777777" w:rsidR="00EC257E" w:rsidRDefault="00EC257E" w:rsidP="00C12B4B"/>
        </w:tc>
        <w:tc>
          <w:tcPr>
            <w:tcW w:w="1080" w:type="dxa"/>
          </w:tcPr>
          <w:p w14:paraId="55C7DFA8" w14:textId="77777777" w:rsidR="00EC257E" w:rsidRDefault="00EC257E" w:rsidP="00C12B4B"/>
        </w:tc>
      </w:tr>
      <w:tr w:rsidR="00EC257E" w14:paraId="67FB93A4" w14:textId="77777777" w:rsidTr="002338D5">
        <w:tc>
          <w:tcPr>
            <w:tcW w:w="715" w:type="dxa"/>
          </w:tcPr>
          <w:p w14:paraId="698469E3" w14:textId="77777777" w:rsidR="00EC257E" w:rsidRDefault="00EC257E" w:rsidP="00C12B4B">
            <w:r>
              <w:t>2</w:t>
            </w:r>
          </w:p>
        </w:tc>
        <w:tc>
          <w:tcPr>
            <w:tcW w:w="1080" w:type="dxa"/>
          </w:tcPr>
          <w:p w14:paraId="17DF0C00" w14:textId="77777777" w:rsidR="00EC257E" w:rsidRDefault="00EC257E" w:rsidP="00C12B4B"/>
        </w:tc>
        <w:tc>
          <w:tcPr>
            <w:tcW w:w="1080" w:type="dxa"/>
          </w:tcPr>
          <w:p w14:paraId="62DC0A01" w14:textId="77777777" w:rsidR="00EC257E" w:rsidRDefault="00EC257E" w:rsidP="00C12B4B"/>
        </w:tc>
        <w:tc>
          <w:tcPr>
            <w:tcW w:w="1080" w:type="dxa"/>
          </w:tcPr>
          <w:p w14:paraId="2E78B66F" w14:textId="77777777" w:rsidR="00EC257E" w:rsidRDefault="00EC257E" w:rsidP="00C12B4B"/>
        </w:tc>
      </w:tr>
      <w:tr w:rsidR="00EC257E" w14:paraId="3E4BC907" w14:textId="77777777" w:rsidTr="002338D5">
        <w:tc>
          <w:tcPr>
            <w:tcW w:w="715" w:type="dxa"/>
          </w:tcPr>
          <w:p w14:paraId="395BFA2F" w14:textId="77777777" w:rsidR="00EC257E" w:rsidRDefault="00EC257E" w:rsidP="00C12B4B">
            <w:r>
              <w:t>3</w:t>
            </w:r>
          </w:p>
        </w:tc>
        <w:tc>
          <w:tcPr>
            <w:tcW w:w="1080" w:type="dxa"/>
          </w:tcPr>
          <w:p w14:paraId="18999D5E" w14:textId="77777777" w:rsidR="00EC257E" w:rsidRDefault="00EC257E" w:rsidP="00C12B4B"/>
        </w:tc>
        <w:tc>
          <w:tcPr>
            <w:tcW w:w="1080" w:type="dxa"/>
          </w:tcPr>
          <w:p w14:paraId="5836CCC7" w14:textId="77777777" w:rsidR="00EC257E" w:rsidRDefault="00EC257E" w:rsidP="00C12B4B"/>
        </w:tc>
        <w:tc>
          <w:tcPr>
            <w:tcW w:w="1080" w:type="dxa"/>
          </w:tcPr>
          <w:p w14:paraId="495ADFE2" w14:textId="77777777" w:rsidR="00EC257E" w:rsidRDefault="00EC257E" w:rsidP="00C12B4B"/>
        </w:tc>
      </w:tr>
      <w:tr w:rsidR="00EC257E" w14:paraId="00EE8E6C" w14:textId="77777777" w:rsidTr="002338D5">
        <w:tc>
          <w:tcPr>
            <w:tcW w:w="715" w:type="dxa"/>
          </w:tcPr>
          <w:p w14:paraId="7C6BE8E8" w14:textId="77777777" w:rsidR="00EC257E" w:rsidRDefault="00EC257E" w:rsidP="00C12B4B">
            <w:r>
              <w:t>4</w:t>
            </w:r>
          </w:p>
        </w:tc>
        <w:tc>
          <w:tcPr>
            <w:tcW w:w="1080" w:type="dxa"/>
          </w:tcPr>
          <w:p w14:paraId="52D3048A" w14:textId="77777777" w:rsidR="00EC257E" w:rsidRDefault="00EC257E" w:rsidP="00C12B4B"/>
        </w:tc>
        <w:tc>
          <w:tcPr>
            <w:tcW w:w="1080" w:type="dxa"/>
          </w:tcPr>
          <w:p w14:paraId="04621082" w14:textId="77777777" w:rsidR="00EC257E" w:rsidRDefault="00EC257E" w:rsidP="00C12B4B"/>
        </w:tc>
        <w:tc>
          <w:tcPr>
            <w:tcW w:w="1080" w:type="dxa"/>
          </w:tcPr>
          <w:p w14:paraId="411FEDB2" w14:textId="77777777" w:rsidR="00EC257E" w:rsidRDefault="00EC257E" w:rsidP="00C12B4B"/>
        </w:tc>
      </w:tr>
      <w:tr w:rsidR="00EC257E" w14:paraId="0F180E09" w14:textId="77777777" w:rsidTr="002338D5">
        <w:tc>
          <w:tcPr>
            <w:tcW w:w="715" w:type="dxa"/>
          </w:tcPr>
          <w:p w14:paraId="5ADA8705" w14:textId="77777777" w:rsidR="00EC257E" w:rsidRDefault="00EC257E" w:rsidP="00C12B4B">
            <w:r>
              <w:t>5</w:t>
            </w:r>
          </w:p>
        </w:tc>
        <w:tc>
          <w:tcPr>
            <w:tcW w:w="1080" w:type="dxa"/>
          </w:tcPr>
          <w:p w14:paraId="0C7AB718" w14:textId="77777777" w:rsidR="00EC257E" w:rsidRDefault="00EC257E" w:rsidP="00C12B4B"/>
        </w:tc>
        <w:tc>
          <w:tcPr>
            <w:tcW w:w="1080" w:type="dxa"/>
          </w:tcPr>
          <w:p w14:paraId="5ACEBE5A" w14:textId="77777777" w:rsidR="00EC257E" w:rsidRDefault="00EC257E" w:rsidP="00C12B4B"/>
        </w:tc>
        <w:tc>
          <w:tcPr>
            <w:tcW w:w="1080" w:type="dxa"/>
          </w:tcPr>
          <w:p w14:paraId="48696A19" w14:textId="77777777" w:rsidR="00EC257E" w:rsidRDefault="00EC257E" w:rsidP="00C12B4B"/>
        </w:tc>
      </w:tr>
      <w:tr w:rsidR="001556C1" w14:paraId="3A11FA24" w14:textId="77777777" w:rsidTr="002338D5">
        <w:tc>
          <w:tcPr>
            <w:tcW w:w="715" w:type="dxa"/>
          </w:tcPr>
          <w:p w14:paraId="54056AB5" w14:textId="39E7D6B3" w:rsidR="001556C1" w:rsidRDefault="001556C1" w:rsidP="00C12B4B">
            <w:r>
              <w:t>Avg</w:t>
            </w:r>
          </w:p>
        </w:tc>
        <w:tc>
          <w:tcPr>
            <w:tcW w:w="1080" w:type="dxa"/>
          </w:tcPr>
          <w:p w14:paraId="6EDB717A" w14:textId="77777777" w:rsidR="001556C1" w:rsidRDefault="001556C1" w:rsidP="00C12B4B"/>
        </w:tc>
        <w:tc>
          <w:tcPr>
            <w:tcW w:w="1080" w:type="dxa"/>
          </w:tcPr>
          <w:p w14:paraId="739D3959" w14:textId="77777777" w:rsidR="001556C1" w:rsidRDefault="001556C1" w:rsidP="00C12B4B"/>
        </w:tc>
        <w:tc>
          <w:tcPr>
            <w:tcW w:w="1080" w:type="dxa"/>
          </w:tcPr>
          <w:p w14:paraId="71ADF80D" w14:textId="77777777" w:rsidR="001556C1" w:rsidRDefault="001556C1" w:rsidP="00C12B4B"/>
        </w:tc>
      </w:tr>
    </w:tbl>
    <w:p w14:paraId="46406723" w14:textId="77777777" w:rsidR="00EC257E" w:rsidRDefault="00EC257E"/>
    <w:p w14:paraId="15BB2E99" w14:textId="77777777" w:rsidR="00EC257E" w:rsidRDefault="00EC257E">
      <w:pPr>
        <w:rPr>
          <w:b/>
          <w:bCs/>
        </w:rPr>
      </w:pPr>
      <w:r>
        <w:rPr>
          <w:b/>
          <w:bCs/>
        </w:rPr>
        <w:br w:type="page"/>
      </w:r>
    </w:p>
    <w:p w14:paraId="17CEB9B3" w14:textId="66683385" w:rsidR="00653BDD" w:rsidRPr="00653BDD" w:rsidRDefault="004A6266" w:rsidP="004A6266">
      <w:pPr>
        <w:spacing w:after="0" w:line="240" w:lineRule="auto"/>
      </w:pPr>
      <w:r w:rsidRPr="004A6266">
        <w:rPr>
          <w:b/>
          <w:bCs/>
        </w:rPr>
        <w:lastRenderedPageBreak/>
        <w:t>Statement of Contributions</w:t>
      </w:r>
      <w:r w:rsidR="00653BDD">
        <w:rPr>
          <w:b/>
          <w:bCs/>
        </w:rPr>
        <w:t xml:space="preserve">:  </w:t>
      </w:r>
      <w:r w:rsidR="00653BDD">
        <w:t>The candidate should clearly outline how they have met or exceeded the standards for teaching, research, and service.  This is the candidate’s opportunity to make their case for how they have met all the requirements for current review (tenure and promotion, promotion, or post-tenure review).   It is in the candidate’s best interest to use the teaching, scholarship, and service guidelines as a framework for preparing their materials.</w:t>
      </w:r>
    </w:p>
    <w:tbl>
      <w:tblPr>
        <w:tblStyle w:val="TableGrid"/>
        <w:tblW w:w="0" w:type="auto"/>
        <w:tblLook w:val="04A0" w:firstRow="1" w:lastRow="0" w:firstColumn="1" w:lastColumn="0" w:noHBand="0" w:noVBand="1"/>
      </w:tblPr>
      <w:tblGrid>
        <w:gridCol w:w="4675"/>
        <w:gridCol w:w="4675"/>
      </w:tblGrid>
      <w:tr w:rsidR="004A6266" w14:paraId="7C3C5775" w14:textId="77777777" w:rsidTr="4E5E0416">
        <w:tc>
          <w:tcPr>
            <w:tcW w:w="9350" w:type="dxa"/>
            <w:gridSpan w:val="2"/>
          </w:tcPr>
          <w:p w14:paraId="77BBD737" w14:textId="7D02E9B5" w:rsidR="004A6266" w:rsidRPr="00653BDD" w:rsidRDefault="004A6266">
            <w:pPr>
              <w:rPr>
                <w:b/>
                <w:bCs/>
              </w:rPr>
            </w:pPr>
            <w:r w:rsidRPr="4E5E0416">
              <w:rPr>
                <w:b/>
                <w:bCs/>
              </w:rPr>
              <w:t>Teaching</w:t>
            </w:r>
            <w:r w:rsidR="00DE69DD">
              <w:rPr>
                <w:b/>
                <w:bCs/>
              </w:rPr>
              <w:t xml:space="preserve">:  </w:t>
            </w:r>
            <w:r w:rsidR="007D57D3" w:rsidRPr="007D57D3">
              <w:rPr>
                <w:b/>
                <w:bCs/>
              </w:rPr>
              <w:t>Key topics to discuss</w:t>
            </w:r>
          </w:p>
        </w:tc>
      </w:tr>
      <w:tr w:rsidR="00DE69DD" w14:paraId="7BCBC25D" w14:textId="77777777" w:rsidTr="00DE69DD">
        <w:trPr>
          <w:trHeight w:val="1475"/>
        </w:trPr>
        <w:tc>
          <w:tcPr>
            <w:tcW w:w="4675" w:type="dxa"/>
            <w:tcBorders>
              <w:right w:val="single" w:sz="4" w:space="0" w:color="FFFFFF" w:themeColor="background1"/>
            </w:tcBorders>
          </w:tcPr>
          <w:p w14:paraId="5FAF346D" w14:textId="77777777" w:rsidR="00DE69DD" w:rsidRDefault="00DE69DD" w:rsidP="00DE69DD">
            <w:pPr>
              <w:pStyle w:val="ListParagraph"/>
              <w:numPr>
                <w:ilvl w:val="0"/>
                <w:numId w:val="6"/>
              </w:numPr>
            </w:pPr>
            <w:r>
              <w:t>Results of student evaluations from courses</w:t>
            </w:r>
          </w:p>
          <w:p w14:paraId="03815E5C" w14:textId="77777777" w:rsidR="00DE69DD" w:rsidRDefault="00DE69DD" w:rsidP="00DE69DD">
            <w:pPr>
              <w:pStyle w:val="ListParagraph"/>
              <w:numPr>
                <w:ilvl w:val="0"/>
                <w:numId w:val="6"/>
              </w:numPr>
            </w:pPr>
            <w:r>
              <w:t>Overall teaching philosophy</w:t>
            </w:r>
          </w:p>
          <w:p w14:paraId="4B7555F9" w14:textId="77777777" w:rsidR="00DE69DD" w:rsidRDefault="00DE69DD" w:rsidP="00DE69DD">
            <w:pPr>
              <w:pStyle w:val="ListParagraph"/>
              <w:numPr>
                <w:ilvl w:val="0"/>
                <w:numId w:val="6"/>
              </w:numPr>
            </w:pPr>
            <w:r>
              <w:t>Teaching recognitions</w:t>
            </w:r>
          </w:p>
          <w:p w14:paraId="1821C052" w14:textId="77777777" w:rsidR="00DE69DD" w:rsidRDefault="00DE69DD" w:rsidP="00DE69DD">
            <w:pPr>
              <w:pStyle w:val="ListParagraph"/>
              <w:numPr>
                <w:ilvl w:val="0"/>
                <w:numId w:val="6"/>
              </w:numPr>
            </w:pPr>
            <w:r>
              <w:t xml:space="preserve">New course preps or major modifications </w:t>
            </w:r>
          </w:p>
          <w:p w14:paraId="7E87A50D" w14:textId="77777777" w:rsidR="007D57D3" w:rsidRDefault="007D57D3" w:rsidP="00DE69DD">
            <w:pPr>
              <w:pStyle w:val="ListParagraph"/>
              <w:numPr>
                <w:ilvl w:val="0"/>
                <w:numId w:val="6"/>
              </w:numPr>
            </w:pPr>
            <w:r>
              <w:t>Teaching related publications</w:t>
            </w:r>
          </w:p>
          <w:p w14:paraId="0942887A" w14:textId="2979A481" w:rsidR="0086231E" w:rsidRDefault="0086231E" w:rsidP="0086231E">
            <w:pPr>
              <w:pStyle w:val="ListParagraph"/>
              <w:numPr>
                <w:ilvl w:val="0"/>
                <w:numId w:val="6"/>
              </w:numPr>
            </w:pPr>
            <w:r>
              <w:t>How you addressed any issues that were encountered</w:t>
            </w:r>
          </w:p>
        </w:tc>
        <w:tc>
          <w:tcPr>
            <w:tcW w:w="4675" w:type="dxa"/>
            <w:tcBorders>
              <w:left w:val="single" w:sz="4" w:space="0" w:color="FFFFFF" w:themeColor="background1"/>
            </w:tcBorders>
          </w:tcPr>
          <w:p w14:paraId="3F55EB0D" w14:textId="77777777" w:rsidR="00DE69DD" w:rsidRDefault="00DE69DD" w:rsidP="00DE69DD">
            <w:pPr>
              <w:pStyle w:val="ListParagraph"/>
              <w:numPr>
                <w:ilvl w:val="0"/>
                <w:numId w:val="6"/>
              </w:numPr>
            </w:pPr>
            <w:r>
              <w:t>What worked well</w:t>
            </w:r>
          </w:p>
          <w:p w14:paraId="7F84031C" w14:textId="77777777" w:rsidR="00DE69DD" w:rsidRDefault="00DE69DD" w:rsidP="00DE69DD">
            <w:pPr>
              <w:pStyle w:val="ListParagraph"/>
              <w:numPr>
                <w:ilvl w:val="0"/>
                <w:numId w:val="6"/>
              </w:numPr>
            </w:pPr>
            <w:r>
              <w:t>Involvement in program assessments &amp; accreditations</w:t>
            </w:r>
          </w:p>
          <w:p w14:paraId="2D3C26C2" w14:textId="77777777" w:rsidR="007D57D3" w:rsidRDefault="007D57D3" w:rsidP="00DE69DD">
            <w:pPr>
              <w:pStyle w:val="ListParagraph"/>
              <w:numPr>
                <w:ilvl w:val="0"/>
                <w:numId w:val="6"/>
              </w:numPr>
            </w:pPr>
            <w:r>
              <w:t>Results from peer observation of teaching</w:t>
            </w:r>
          </w:p>
          <w:p w14:paraId="31F414B9" w14:textId="37D5E3E1" w:rsidR="0086231E" w:rsidRDefault="0086231E" w:rsidP="00DE69DD">
            <w:pPr>
              <w:pStyle w:val="ListParagraph"/>
              <w:numPr>
                <w:ilvl w:val="0"/>
                <w:numId w:val="6"/>
              </w:numPr>
            </w:pPr>
            <w:r>
              <w:t>Professional development activities to improve quality of teaching</w:t>
            </w:r>
          </w:p>
        </w:tc>
      </w:tr>
      <w:tr w:rsidR="004A6266" w14:paraId="50AE179F" w14:textId="77777777" w:rsidTr="4E5E0416">
        <w:tc>
          <w:tcPr>
            <w:tcW w:w="9350" w:type="dxa"/>
            <w:gridSpan w:val="2"/>
          </w:tcPr>
          <w:p w14:paraId="52EC5CB9" w14:textId="56171577" w:rsidR="004A6266" w:rsidRPr="00653BDD" w:rsidRDefault="004A6266" w:rsidP="4E5E0416">
            <w:pPr>
              <w:rPr>
                <w:b/>
                <w:bCs/>
              </w:rPr>
            </w:pPr>
            <w:r w:rsidRPr="4E5E0416">
              <w:rPr>
                <w:b/>
                <w:bCs/>
              </w:rPr>
              <w:t>Research</w:t>
            </w:r>
            <w:r w:rsidR="3AF7789B" w:rsidRPr="4E5E0416">
              <w:rPr>
                <w:b/>
                <w:bCs/>
              </w:rPr>
              <w:t xml:space="preserve"> </w:t>
            </w:r>
            <w:r w:rsidR="00EA77CA" w:rsidRPr="007D57D3">
              <w:rPr>
                <w:b/>
                <w:bCs/>
              </w:rPr>
              <w:t>Key topics to discuss</w:t>
            </w:r>
            <w:r w:rsidR="00EA77CA" w:rsidRPr="4E5E0416">
              <w:rPr>
                <w:b/>
                <w:bCs/>
              </w:rPr>
              <w:t xml:space="preserve"> </w:t>
            </w:r>
          </w:p>
        </w:tc>
      </w:tr>
      <w:tr w:rsidR="004A6266" w14:paraId="73E9556E" w14:textId="77777777" w:rsidTr="4E5E0416">
        <w:trPr>
          <w:trHeight w:val="1790"/>
        </w:trPr>
        <w:tc>
          <w:tcPr>
            <w:tcW w:w="9350" w:type="dxa"/>
            <w:gridSpan w:val="2"/>
          </w:tcPr>
          <w:p w14:paraId="3EDAABA5" w14:textId="77777777" w:rsidR="004A6266" w:rsidRDefault="00856AC8" w:rsidP="00856AC8">
            <w:pPr>
              <w:pStyle w:val="ListParagraph"/>
              <w:numPr>
                <w:ilvl w:val="0"/>
                <w:numId w:val="7"/>
              </w:numPr>
            </w:pPr>
            <w:r>
              <w:t>Discussion of your research agenda</w:t>
            </w:r>
          </w:p>
          <w:p w14:paraId="4CC9750C" w14:textId="77777777" w:rsidR="00856AC8" w:rsidRDefault="00856AC8" w:rsidP="00856AC8">
            <w:pPr>
              <w:pStyle w:val="ListParagraph"/>
              <w:numPr>
                <w:ilvl w:val="0"/>
                <w:numId w:val="7"/>
              </w:numPr>
            </w:pPr>
            <w:r>
              <w:t xml:space="preserve">Discussion of how you meet the </w:t>
            </w:r>
            <w:r w:rsidR="00C45601">
              <w:t>scholarship guidelines (points)</w:t>
            </w:r>
          </w:p>
          <w:p w14:paraId="7F500621" w14:textId="77777777" w:rsidR="00C45601" w:rsidRDefault="00C45601" w:rsidP="00856AC8">
            <w:pPr>
              <w:pStyle w:val="ListParagraph"/>
              <w:numPr>
                <w:ilvl w:val="0"/>
                <w:numId w:val="7"/>
              </w:numPr>
            </w:pPr>
            <w:r>
              <w:t>Scholarship recognitions</w:t>
            </w:r>
          </w:p>
          <w:p w14:paraId="2079A5CE" w14:textId="15075A12" w:rsidR="00C45601" w:rsidRDefault="007F03C1" w:rsidP="00856AC8">
            <w:pPr>
              <w:pStyle w:val="ListParagraph"/>
              <w:numPr>
                <w:ilvl w:val="0"/>
                <w:numId w:val="7"/>
              </w:numPr>
            </w:pPr>
            <w:r>
              <w:t xml:space="preserve">Mentoring of </w:t>
            </w:r>
            <w:r w:rsidR="00C45601">
              <w:t>students in your research program</w:t>
            </w:r>
          </w:p>
          <w:p w14:paraId="7213FD47" w14:textId="77777777" w:rsidR="00C45601" w:rsidRDefault="00C45601" w:rsidP="00856AC8">
            <w:pPr>
              <w:pStyle w:val="ListParagraph"/>
              <w:numPr>
                <w:ilvl w:val="0"/>
                <w:numId w:val="7"/>
              </w:numPr>
            </w:pPr>
            <w:r>
              <w:t>Your role in collaborative projects</w:t>
            </w:r>
          </w:p>
          <w:p w14:paraId="41CD169D" w14:textId="2934050C" w:rsidR="00C45601" w:rsidRDefault="00C45601" w:rsidP="007F03C1">
            <w:pPr>
              <w:pStyle w:val="ListParagraph"/>
              <w:ind w:left="360"/>
            </w:pPr>
          </w:p>
        </w:tc>
      </w:tr>
      <w:tr w:rsidR="004A6266" w14:paraId="05934C87" w14:textId="77777777" w:rsidTr="4E5E0416">
        <w:tc>
          <w:tcPr>
            <w:tcW w:w="9350" w:type="dxa"/>
            <w:gridSpan w:val="2"/>
          </w:tcPr>
          <w:p w14:paraId="597F5957" w14:textId="5AFEC7F0" w:rsidR="004A6266" w:rsidRPr="00653BDD" w:rsidRDefault="004A6266" w:rsidP="4E5E0416">
            <w:pPr>
              <w:rPr>
                <w:b/>
                <w:bCs/>
              </w:rPr>
            </w:pPr>
            <w:r w:rsidRPr="4E5E0416">
              <w:rPr>
                <w:b/>
                <w:bCs/>
              </w:rPr>
              <w:t>Service</w:t>
            </w:r>
            <w:r w:rsidR="682D2985" w:rsidRPr="4E5E0416">
              <w:rPr>
                <w:b/>
                <w:bCs/>
              </w:rPr>
              <w:t xml:space="preserve"> </w:t>
            </w:r>
            <w:r w:rsidR="00EA77CA" w:rsidRPr="007D57D3">
              <w:rPr>
                <w:b/>
                <w:bCs/>
              </w:rPr>
              <w:t>Key topics to discuss</w:t>
            </w:r>
            <w:r w:rsidR="00EA77CA" w:rsidRPr="4E5E0416">
              <w:rPr>
                <w:b/>
                <w:bCs/>
              </w:rPr>
              <w:t xml:space="preserve"> </w:t>
            </w:r>
          </w:p>
        </w:tc>
      </w:tr>
      <w:tr w:rsidR="004A6266" w14:paraId="2FDCE315" w14:textId="77777777" w:rsidTr="4E5E0416">
        <w:trPr>
          <w:trHeight w:val="2132"/>
        </w:trPr>
        <w:tc>
          <w:tcPr>
            <w:tcW w:w="9350" w:type="dxa"/>
            <w:gridSpan w:val="2"/>
          </w:tcPr>
          <w:p w14:paraId="5F028D59" w14:textId="77777777" w:rsidR="007F03C1" w:rsidRDefault="007F03C1" w:rsidP="007F03C1">
            <w:pPr>
              <w:pStyle w:val="ListParagraph"/>
              <w:numPr>
                <w:ilvl w:val="0"/>
                <w:numId w:val="8"/>
              </w:numPr>
            </w:pPr>
            <w:r>
              <w:t>Committee participation by level (department, college, and university)</w:t>
            </w:r>
          </w:p>
          <w:p w14:paraId="5D6E909D" w14:textId="2CEEC4D9" w:rsidR="004A6266" w:rsidRDefault="007F03C1" w:rsidP="007F03C1">
            <w:pPr>
              <w:pStyle w:val="ListParagraph"/>
              <w:numPr>
                <w:ilvl w:val="0"/>
                <w:numId w:val="8"/>
              </w:numPr>
            </w:pPr>
            <w:r>
              <w:t>Leadership role on committees</w:t>
            </w:r>
          </w:p>
          <w:p w14:paraId="29FDD303" w14:textId="77777777" w:rsidR="007F03C1" w:rsidRDefault="007F03C1" w:rsidP="007F03C1">
            <w:pPr>
              <w:pStyle w:val="ListParagraph"/>
              <w:numPr>
                <w:ilvl w:val="0"/>
                <w:numId w:val="8"/>
              </w:numPr>
            </w:pPr>
            <w:r>
              <w:t>Mentoring of student organizations</w:t>
            </w:r>
          </w:p>
          <w:p w14:paraId="0049DC15" w14:textId="7FF58B56" w:rsidR="007F03C1" w:rsidRDefault="007F03C1" w:rsidP="007F03C1">
            <w:pPr>
              <w:pStyle w:val="ListParagraph"/>
              <w:numPr>
                <w:ilvl w:val="0"/>
                <w:numId w:val="8"/>
              </w:numPr>
            </w:pPr>
            <w:r>
              <w:t>Service to the professions</w:t>
            </w:r>
          </w:p>
          <w:p w14:paraId="3C6CF2C2" w14:textId="77777777" w:rsidR="007F03C1" w:rsidRDefault="007F03C1" w:rsidP="007F03C1">
            <w:pPr>
              <w:pStyle w:val="ListParagraph"/>
              <w:numPr>
                <w:ilvl w:val="0"/>
                <w:numId w:val="8"/>
              </w:numPr>
            </w:pPr>
            <w:r>
              <w:t>Service recognitions</w:t>
            </w:r>
          </w:p>
          <w:p w14:paraId="7EEB9C6C" w14:textId="661E9A3A" w:rsidR="007F03C1" w:rsidRDefault="007F03C1" w:rsidP="007F03C1">
            <w:pPr>
              <w:pStyle w:val="ListParagraph"/>
              <w:numPr>
                <w:ilvl w:val="0"/>
                <w:numId w:val="8"/>
              </w:numPr>
            </w:pPr>
            <w:r>
              <w:t>Professionally relevant community service</w:t>
            </w:r>
          </w:p>
        </w:tc>
      </w:tr>
      <w:tr w:rsidR="004A6266" w14:paraId="50DF9887" w14:textId="77777777" w:rsidTr="4E5E0416">
        <w:trPr>
          <w:cantSplit/>
        </w:trPr>
        <w:tc>
          <w:tcPr>
            <w:tcW w:w="9350" w:type="dxa"/>
            <w:gridSpan w:val="2"/>
          </w:tcPr>
          <w:p w14:paraId="48005C3E" w14:textId="5085238D" w:rsidR="004A6266" w:rsidRPr="00653BDD" w:rsidRDefault="004A6266">
            <w:pPr>
              <w:rPr>
                <w:b/>
                <w:bCs/>
              </w:rPr>
            </w:pPr>
            <w:r w:rsidRPr="00653BDD">
              <w:rPr>
                <w:b/>
                <w:bCs/>
              </w:rPr>
              <w:t>Summary</w:t>
            </w:r>
          </w:p>
        </w:tc>
      </w:tr>
      <w:tr w:rsidR="004A6266" w14:paraId="1009F258" w14:textId="77777777" w:rsidTr="4E5E0416">
        <w:trPr>
          <w:trHeight w:val="2510"/>
        </w:trPr>
        <w:tc>
          <w:tcPr>
            <w:tcW w:w="9350" w:type="dxa"/>
            <w:gridSpan w:val="2"/>
          </w:tcPr>
          <w:p w14:paraId="25A397F9" w14:textId="77777777" w:rsidR="004A6266" w:rsidRDefault="004A6266"/>
        </w:tc>
      </w:tr>
    </w:tbl>
    <w:p w14:paraId="7133F1BF" w14:textId="28DD46E4" w:rsidR="004A6266" w:rsidRDefault="004A6266"/>
    <w:p w14:paraId="54E80F5E" w14:textId="0BB39DB5" w:rsidR="00EC257E" w:rsidRPr="00EC257E" w:rsidRDefault="00EC257E" w:rsidP="00EC257E">
      <w:pPr>
        <w:pStyle w:val="ListParagraph"/>
        <w:numPr>
          <w:ilvl w:val="0"/>
          <w:numId w:val="4"/>
        </w:numPr>
      </w:pPr>
      <w:r w:rsidRPr="00EC257E">
        <w:rPr>
          <w:b/>
          <w:bCs/>
        </w:rPr>
        <w:t xml:space="preserve">Have you been placed on a professional development plan during the past 3 </w:t>
      </w:r>
      <w:proofErr w:type="gramStart"/>
      <w:r w:rsidRPr="00EC257E">
        <w:rPr>
          <w:b/>
          <w:bCs/>
        </w:rPr>
        <w:t>years.</w:t>
      </w:r>
      <w:proofErr w:type="gramEnd"/>
      <w:r w:rsidRPr="00EC257E">
        <w:rPr>
          <w:b/>
          <w:bCs/>
        </w:rPr>
        <w:t xml:space="preserve">  If so, please provide details as to the weakness outlined in the plan and how those have been addressed.</w:t>
      </w:r>
      <w:r>
        <w:rPr>
          <w:b/>
          <w:bCs/>
        </w:rPr>
        <w:br/>
      </w:r>
    </w:p>
    <w:p w14:paraId="4BF55392" w14:textId="48F771E2" w:rsidR="00E72DE7" w:rsidRPr="00EC257E" w:rsidRDefault="00E72DE7" w:rsidP="00EC257E">
      <w:pPr>
        <w:pStyle w:val="ListParagraph"/>
        <w:numPr>
          <w:ilvl w:val="0"/>
          <w:numId w:val="4"/>
        </w:numPr>
        <w:rPr>
          <w:b/>
          <w:bCs/>
        </w:rPr>
      </w:pPr>
      <w:r w:rsidRPr="00EC257E">
        <w:rPr>
          <w:b/>
          <w:bCs/>
        </w:rPr>
        <w:t>Scholarship Productivity Table</w:t>
      </w:r>
      <w:r w:rsidR="00653539" w:rsidRPr="00EC257E">
        <w:rPr>
          <w:b/>
          <w:bCs/>
        </w:rPr>
        <w:t xml:space="preserve"> (Excel Template)</w:t>
      </w:r>
    </w:p>
    <w:p w14:paraId="117F83B3" w14:textId="77777777" w:rsidR="00E72DE7" w:rsidRDefault="00E72DE7"/>
    <w:sectPr w:rsidR="00E72D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B662" w14:textId="77777777" w:rsidR="003D4CBF" w:rsidRDefault="003D4CBF" w:rsidP="007E4E79">
      <w:pPr>
        <w:spacing w:after="0" w:line="240" w:lineRule="auto"/>
      </w:pPr>
      <w:r>
        <w:separator/>
      </w:r>
    </w:p>
  </w:endnote>
  <w:endnote w:type="continuationSeparator" w:id="0">
    <w:p w14:paraId="68CE0A4C" w14:textId="77777777" w:rsidR="003D4CBF" w:rsidRDefault="003D4CBF" w:rsidP="007E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4268" w14:textId="77777777" w:rsidR="007E4E79" w:rsidRDefault="007E4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172A" w14:textId="77777777" w:rsidR="007E4E79" w:rsidRDefault="007E4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7243" w14:textId="77777777" w:rsidR="007E4E79" w:rsidRDefault="007E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8BA4" w14:textId="77777777" w:rsidR="003D4CBF" w:rsidRDefault="003D4CBF" w:rsidP="007E4E79">
      <w:pPr>
        <w:spacing w:after="0" w:line="240" w:lineRule="auto"/>
      </w:pPr>
      <w:r>
        <w:separator/>
      </w:r>
    </w:p>
  </w:footnote>
  <w:footnote w:type="continuationSeparator" w:id="0">
    <w:p w14:paraId="23A2311E" w14:textId="77777777" w:rsidR="003D4CBF" w:rsidRDefault="003D4CBF" w:rsidP="007E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149D" w14:textId="77777777" w:rsidR="007E4E79" w:rsidRDefault="007E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619177"/>
      <w:docPartObj>
        <w:docPartGallery w:val="Watermarks"/>
        <w:docPartUnique/>
      </w:docPartObj>
    </w:sdtPr>
    <w:sdtEndPr/>
    <w:sdtContent>
      <w:p w14:paraId="09DB29B1" w14:textId="444C5226" w:rsidR="007E4E79" w:rsidRDefault="003D4CBF">
        <w:pPr>
          <w:pStyle w:val="Header"/>
        </w:pPr>
        <w:r>
          <w:rPr>
            <w:noProof/>
          </w:rPr>
          <w:pict w14:anchorId="406A5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31EA" w14:textId="77777777" w:rsidR="007E4E79" w:rsidRDefault="007E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42B1"/>
    <w:multiLevelType w:val="hybridMultilevel"/>
    <w:tmpl w:val="98486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84B5D"/>
    <w:multiLevelType w:val="hybridMultilevel"/>
    <w:tmpl w:val="EA0EC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C05D2"/>
    <w:multiLevelType w:val="hybridMultilevel"/>
    <w:tmpl w:val="DE66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740FF"/>
    <w:multiLevelType w:val="hybridMultilevel"/>
    <w:tmpl w:val="8746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9E5452"/>
    <w:multiLevelType w:val="hybridMultilevel"/>
    <w:tmpl w:val="3518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4A322D"/>
    <w:multiLevelType w:val="hybridMultilevel"/>
    <w:tmpl w:val="61740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3A288A"/>
    <w:multiLevelType w:val="hybridMultilevel"/>
    <w:tmpl w:val="EB6E8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075704"/>
    <w:multiLevelType w:val="hybridMultilevel"/>
    <w:tmpl w:val="0E263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FF"/>
    <w:rsid w:val="000C15EA"/>
    <w:rsid w:val="001556C1"/>
    <w:rsid w:val="002338D5"/>
    <w:rsid w:val="003D4CBF"/>
    <w:rsid w:val="003F7E32"/>
    <w:rsid w:val="0041449F"/>
    <w:rsid w:val="004A6266"/>
    <w:rsid w:val="00653539"/>
    <w:rsid w:val="00653BDD"/>
    <w:rsid w:val="00680907"/>
    <w:rsid w:val="007D57D3"/>
    <w:rsid w:val="007E4E79"/>
    <w:rsid w:val="007F03C1"/>
    <w:rsid w:val="00802C94"/>
    <w:rsid w:val="00856AC8"/>
    <w:rsid w:val="008606FF"/>
    <w:rsid w:val="0086231E"/>
    <w:rsid w:val="009F3164"/>
    <w:rsid w:val="00B30C1D"/>
    <w:rsid w:val="00BE3524"/>
    <w:rsid w:val="00C45601"/>
    <w:rsid w:val="00CC6B3F"/>
    <w:rsid w:val="00CF358E"/>
    <w:rsid w:val="00DD7034"/>
    <w:rsid w:val="00DE69DD"/>
    <w:rsid w:val="00E316F8"/>
    <w:rsid w:val="00E72DE7"/>
    <w:rsid w:val="00EA77CA"/>
    <w:rsid w:val="00EC257E"/>
    <w:rsid w:val="14224257"/>
    <w:rsid w:val="3AF7789B"/>
    <w:rsid w:val="4B7797FA"/>
    <w:rsid w:val="4E5E0416"/>
    <w:rsid w:val="5120BB0F"/>
    <w:rsid w:val="5966876D"/>
    <w:rsid w:val="682D2985"/>
    <w:rsid w:val="6E61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6D0EBF"/>
  <w15:chartTrackingRefBased/>
  <w15:docId w15:val="{21D35D39-3041-47C2-BB3F-6120FCBC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6FF"/>
    <w:pPr>
      <w:ind w:left="720"/>
      <w:contextualSpacing/>
    </w:pPr>
  </w:style>
  <w:style w:type="paragraph" w:styleId="Header">
    <w:name w:val="header"/>
    <w:basedOn w:val="Normal"/>
    <w:link w:val="HeaderChar"/>
    <w:uiPriority w:val="99"/>
    <w:unhideWhenUsed/>
    <w:rsid w:val="007E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E79"/>
  </w:style>
  <w:style w:type="paragraph" w:styleId="Footer">
    <w:name w:val="footer"/>
    <w:basedOn w:val="Normal"/>
    <w:link w:val="FooterChar"/>
    <w:uiPriority w:val="99"/>
    <w:unhideWhenUsed/>
    <w:rsid w:val="007E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C8761E3FDC646BC3AFF523B987CE5" ma:contentTypeVersion="9" ma:contentTypeDescription="Create a new document." ma:contentTypeScope="" ma:versionID="466d9edaf71baa8e771c52625f3b952a">
  <xsd:schema xmlns:xsd="http://www.w3.org/2001/XMLSchema" xmlns:xs="http://www.w3.org/2001/XMLSchema" xmlns:p="http://schemas.microsoft.com/office/2006/metadata/properties" xmlns:ns2="efa4b64f-e12e-4608-8fa5-30654d021697" targetNamespace="http://schemas.microsoft.com/office/2006/metadata/properties" ma:root="true" ma:fieldsID="aea3546c32ad1cf976a77293a30711ce" ns2:_="">
    <xsd:import namespace="efa4b64f-e12e-4608-8fa5-30654d02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4b64f-e12e-4608-8fa5-30654d021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74F53-FC6F-4C9C-8945-0EA0F4A83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E3D640-73D9-48B9-AF0D-24F41454243A}"/>
</file>

<file path=customXml/itemProps3.xml><?xml version="1.0" encoding="utf-8"?>
<ds:datastoreItem xmlns:ds="http://schemas.openxmlformats.org/officeDocument/2006/customXml" ds:itemID="{FD964974-9B66-4EFB-B3D0-018A6335F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Dr. Michael</dc:creator>
  <cp:keywords/>
  <dc:description/>
  <cp:lastModifiedBy>Huggins, Dr. Michael</cp:lastModifiedBy>
  <cp:revision>2</cp:revision>
  <dcterms:created xsi:type="dcterms:W3CDTF">2021-08-18T20:52:00Z</dcterms:created>
  <dcterms:modified xsi:type="dcterms:W3CDTF">2021-08-18T20:52:00Z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0x0101000C1C8761E3FDC646BC3AFF523B987CE5</vt:lpwstr>
  </property>
  <property fmtid="{D5CDD505-2E9C-101B-9397-08002B2CF9AE}" pid="3" name="Order">
    <vt:r8>88400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